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551" w:rsidRPr="002A7551" w:rsidRDefault="002A7551" w:rsidP="002A7551">
      <w:pPr>
        <w:pStyle w:val="Heading2"/>
        <w:shd w:val="clear" w:color="auto" w:fill="A8D08D" w:themeFill="accent6" w:themeFillTint="99"/>
        <w:spacing w:after="480"/>
        <w:ind w:left="-11" w:right="397"/>
        <w:jc w:val="center"/>
        <w:rPr>
          <w:rFonts w:asciiTheme="minorBidi" w:hAnsiTheme="minorBidi" w:cstheme="minorBidi"/>
          <w:color w:val="auto"/>
        </w:rPr>
      </w:pPr>
      <w:r w:rsidRPr="002A7551">
        <w:rPr>
          <w:rFonts w:asciiTheme="minorBidi" w:hAnsiTheme="minorBidi" w:cstheme="minorBidi"/>
          <w:bCs/>
          <w:color w:val="auto"/>
          <w:szCs w:val="45"/>
          <w:rtl/>
        </w:rPr>
        <w:t xml:space="preserve"> دفتر التحملات الخاص بانتقاء جمعية/تعاونية لإنجاز الورش</w:t>
      </w:r>
      <w:r w:rsidRPr="002A7551">
        <w:rPr>
          <w:rFonts w:asciiTheme="minorBidi" w:hAnsiTheme="minorBidi" w:cstheme="minorBidi"/>
          <w:bCs/>
          <w:color w:val="auto"/>
          <w:szCs w:val="45"/>
        </w:rPr>
        <w:t>…………………………………………</w:t>
      </w:r>
    </w:p>
    <w:p w:rsidR="002A7551" w:rsidRPr="002A7551" w:rsidRDefault="002A7551" w:rsidP="002A7551">
      <w:pPr>
        <w:spacing w:after="278"/>
        <w:ind w:left="783" w:hanging="10"/>
        <w:jc w:val="left"/>
        <w:rPr>
          <w:rFonts w:asciiTheme="minorBidi" w:hAnsiTheme="minorBidi" w:cstheme="minorBidi"/>
          <w:sz w:val="28"/>
          <w:szCs w:val="28"/>
          <w:u w:val="single"/>
        </w:rPr>
      </w:pPr>
      <w:r w:rsidRPr="002A7551">
        <w:rPr>
          <w:rFonts w:asciiTheme="minorBidi" w:hAnsiTheme="minorBidi" w:cstheme="minorBidi"/>
          <w:b/>
          <w:bCs/>
          <w:color w:val="222222"/>
          <w:sz w:val="28"/>
          <w:szCs w:val="28"/>
          <w:u w:val="single"/>
          <w:rtl/>
        </w:rPr>
        <w:t xml:space="preserve">المادة </w:t>
      </w:r>
      <w:r w:rsidRPr="002A7551">
        <w:rPr>
          <w:rFonts w:asciiTheme="minorBidi" w:hAnsiTheme="minorBidi" w:cstheme="minorBidi"/>
          <w:b/>
          <w:bCs/>
          <w:color w:val="222222"/>
          <w:sz w:val="28"/>
          <w:szCs w:val="28"/>
          <w:u w:val="single"/>
        </w:rPr>
        <w:t>1</w:t>
      </w:r>
      <w:r w:rsidRPr="002A7551">
        <w:rPr>
          <w:rFonts w:asciiTheme="minorBidi" w:hAnsiTheme="minorBidi" w:cstheme="minorBidi"/>
          <w:b/>
          <w:bCs/>
          <w:color w:val="222222"/>
          <w:sz w:val="28"/>
          <w:szCs w:val="28"/>
          <w:u w:val="single"/>
          <w:rtl/>
        </w:rPr>
        <w:t xml:space="preserve"> – إطار طلب المشاريع</w:t>
      </w:r>
    </w:p>
    <w:p w:rsidR="002A7551" w:rsidRPr="00B84D48" w:rsidRDefault="002A7551" w:rsidP="002A7551">
      <w:pPr>
        <w:spacing w:after="281" w:line="256" w:lineRule="auto"/>
        <w:ind w:left="157" w:firstLine="3"/>
        <w:jc w:val="both"/>
        <w:rPr>
          <w:rFonts w:asciiTheme="minorBidi" w:hAnsiTheme="minorBidi" w:cstheme="minorBidi"/>
          <w:color w:val="auto"/>
        </w:rPr>
      </w:pPr>
      <w:r w:rsidRPr="00B84D48">
        <w:rPr>
          <w:rFonts w:asciiTheme="minorBidi" w:hAnsiTheme="minorBidi" w:cstheme="minorBidi"/>
          <w:color w:val="auto"/>
          <w:sz w:val="23"/>
          <w:szCs w:val="23"/>
          <w:rtl/>
        </w:rPr>
        <w:t>يندرج إنجاز الورش المتعلق ب.............في إطار برنامج "أوراش" في شقه الخاص بالأوراش العامةالمؤقتة والتي تهدف إلى الاستجابة لحاجيات المواطنين من بنيات تحتية وتتوخى إنجاز أشغالوأنشطة ذات طابع مؤقت تندرج في إطار المنفعة العامة والتنمية المستدامة.</w:t>
      </w:r>
    </w:p>
    <w:p w:rsidR="002A7551" w:rsidRPr="00B84D48" w:rsidRDefault="002A7551" w:rsidP="002A7551">
      <w:pPr>
        <w:spacing w:after="281" w:line="256" w:lineRule="auto"/>
        <w:ind w:left="157" w:firstLine="3"/>
        <w:jc w:val="both"/>
        <w:rPr>
          <w:rFonts w:asciiTheme="minorBidi" w:hAnsiTheme="minorBidi" w:cstheme="minorBidi"/>
          <w:color w:val="auto"/>
        </w:rPr>
      </w:pPr>
      <w:r w:rsidRPr="00B84D48">
        <w:rPr>
          <w:rFonts w:asciiTheme="minorBidi" w:hAnsiTheme="minorBidi" w:cstheme="minorBidi"/>
          <w:color w:val="auto"/>
          <w:sz w:val="23"/>
          <w:szCs w:val="23"/>
          <w:rtl/>
        </w:rPr>
        <w:t xml:space="preserve">وطبقا لدورية رئيس الحكومة رقم </w:t>
      </w:r>
      <w:r w:rsidRPr="00B84D48">
        <w:rPr>
          <w:rFonts w:asciiTheme="minorBidi" w:hAnsiTheme="minorBidi" w:cstheme="minorBidi"/>
          <w:color w:val="auto"/>
          <w:sz w:val="23"/>
          <w:szCs w:val="23"/>
        </w:rPr>
        <w:t>03</w:t>
      </w:r>
      <w:r w:rsidRPr="00B84D48">
        <w:rPr>
          <w:rFonts w:asciiTheme="minorBidi" w:hAnsiTheme="minorBidi" w:cstheme="minorBidi"/>
          <w:color w:val="auto"/>
          <w:sz w:val="23"/>
          <w:szCs w:val="23"/>
          <w:rtl/>
        </w:rPr>
        <w:t>/</w:t>
      </w:r>
      <w:r w:rsidRPr="00B84D48">
        <w:rPr>
          <w:rFonts w:asciiTheme="minorBidi" w:hAnsiTheme="minorBidi" w:cstheme="minorBidi"/>
          <w:color w:val="auto"/>
          <w:sz w:val="23"/>
          <w:szCs w:val="23"/>
        </w:rPr>
        <w:t>2022</w:t>
      </w:r>
      <w:r w:rsidRPr="00B84D48">
        <w:rPr>
          <w:rFonts w:asciiTheme="minorBidi" w:hAnsiTheme="minorBidi" w:cstheme="minorBidi"/>
          <w:color w:val="auto"/>
          <w:sz w:val="23"/>
          <w:szCs w:val="23"/>
          <w:rtl/>
        </w:rPr>
        <w:t xml:space="preserve"> بتاريخ </w:t>
      </w:r>
      <w:r w:rsidRPr="00B84D48">
        <w:rPr>
          <w:rFonts w:asciiTheme="minorBidi" w:hAnsiTheme="minorBidi" w:cstheme="minorBidi"/>
          <w:color w:val="auto"/>
          <w:sz w:val="23"/>
          <w:szCs w:val="23"/>
        </w:rPr>
        <w:t>12</w:t>
      </w:r>
      <w:r w:rsidRPr="00B84D48">
        <w:rPr>
          <w:rFonts w:asciiTheme="minorBidi" w:hAnsiTheme="minorBidi" w:cstheme="minorBidi"/>
          <w:color w:val="auto"/>
          <w:sz w:val="23"/>
          <w:szCs w:val="23"/>
          <w:rtl/>
        </w:rPr>
        <w:t xml:space="preserve"> يناير </w:t>
      </w:r>
      <w:r w:rsidRPr="00B84D48">
        <w:rPr>
          <w:rFonts w:asciiTheme="minorBidi" w:hAnsiTheme="minorBidi" w:cstheme="minorBidi"/>
          <w:color w:val="auto"/>
          <w:sz w:val="23"/>
          <w:szCs w:val="23"/>
        </w:rPr>
        <w:t>2022</w:t>
      </w:r>
      <w:r w:rsidRPr="00B84D48">
        <w:rPr>
          <w:rFonts w:asciiTheme="minorBidi" w:hAnsiTheme="minorBidi" w:cstheme="minorBidi"/>
          <w:color w:val="auto"/>
          <w:sz w:val="23"/>
          <w:szCs w:val="23"/>
          <w:rtl/>
        </w:rPr>
        <w:t>، يتوخى هذا البرنامج، زيادة على</w:t>
      </w:r>
      <w:r w:rsidRPr="00B84D48">
        <w:rPr>
          <w:rFonts w:asciiTheme="minorBidi" w:hAnsiTheme="minorBidi" w:cstheme="minorBidi"/>
          <w:color w:val="auto"/>
          <w:sz w:val="23"/>
          <w:szCs w:val="23"/>
        </w:rPr>
        <w:t xml:space="preserve"> </w:t>
      </w:r>
      <w:r w:rsidRPr="00B84D48">
        <w:rPr>
          <w:rFonts w:asciiTheme="minorBidi" w:hAnsiTheme="minorBidi" w:cstheme="minorBidi"/>
          <w:color w:val="auto"/>
          <w:sz w:val="23"/>
          <w:szCs w:val="23"/>
          <w:rtl/>
        </w:rPr>
        <w:t>توفير دخل لمدة محددة، الإعداد لسوق الشغل وولوج فرص الإدماج المتاحة نتيجة الإقلاع</w:t>
      </w:r>
      <w:r w:rsidRPr="00B84D48">
        <w:rPr>
          <w:rFonts w:asciiTheme="minorBidi" w:hAnsiTheme="minorBidi" w:cstheme="minorBidi"/>
          <w:color w:val="auto"/>
          <w:sz w:val="23"/>
          <w:szCs w:val="23"/>
        </w:rPr>
        <w:t xml:space="preserve"> </w:t>
      </w:r>
      <w:r w:rsidRPr="00B84D48">
        <w:rPr>
          <w:rFonts w:asciiTheme="minorBidi" w:hAnsiTheme="minorBidi" w:cstheme="minorBidi"/>
          <w:color w:val="auto"/>
          <w:sz w:val="23"/>
          <w:szCs w:val="23"/>
          <w:rtl/>
        </w:rPr>
        <w:t xml:space="preserve">الاقتصادي، وذلك من خلال تنظيم تكوينات إعدادية لمزاولة أنشطة ورش معين مع تعزيز القدراتوالسلوكيات وتنمية روح المواطنة وثقافة العمل خلال مدة إنجاز هذا الورش. </w:t>
      </w:r>
    </w:p>
    <w:p w:rsidR="002A7551" w:rsidRPr="002A7551" w:rsidRDefault="002A7551" w:rsidP="002A7551">
      <w:pPr>
        <w:spacing w:after="278"/>
        <w:ind w:left="783" w:hanging="10"/>
        <w:jc w:val="left"/>
        <w:rPr>
          <w:rFonts w:asciiTheme="minorBidi" w:hAnsiTheme="minorBidi" w:cstheme="minorBidi"/>
          <w:b/>
          <w:bCs/>
          <w:color w:val="222222"/>
          <w:sz w:val="28"/>
          <w:szCs w:val="28"/>
          <w:u w:val="single"/>
        </w:rPr>
      </w:pPr>
      <w:r w:rsidRPr="002A7551">
        <w:rPr>
          <w:rFonts w:asciiTheme="minorBidi" w:hAnsiTheme="minorBidi" w:cstheme="minorBidi"/>
          <w:b/>
          <w:bCs/>
          <w:color w:val="222222"/>
          <w:sz w:val="28"/>
          <w:szCs w:val="28"/>
          <w:u w:val="single"/>
          <w:rtl/>
        </w:rPr>
        <w:t xml:space="preserve">المادة </w:t>
      </w:r>
      <w:r w:rsidRPr="002A7551">
        <w:rPr>
          <w:rFonts w:asciiTheme="minorBidi" w:hAnsiTheme="minorBidi" w:cstheme="minorBidi"/>
          <w:b/>
          <w:bCs/>
          <w:color w:val="222222"/>
          <w:sz w:val="28"/>
          <w:szCs w:val="28"/>
          <w:u w:val="single"/>
        </w:rPr>
        <w:t>2</w:t>
      </w:r>
      <w:r w:rsidRPr="002A7551">
        <w:rPr>
          <w:rFonts w:asciiTheme="minorBidi" w:hAnsiTheme="minorBidi" w:cstheme="minorBidi"/>
          <w:b/>
          <w:bCs/>
          <w:color w:val="222222"/>
          <w:sz w:val="28"/>
          <w:szCs w:val="28"/>
          <w:u w:val="single"/>
          <w:rtl/>
        </w:rPr>
        <w:t xml:space="preserve"> – هدف طلب المشاريع</w:t>
      </w:r>
    </w:p>
    <w:p w:rsidR="002A7551" w:rsidRPr="002A7551" w:rsidRDefault="002A7551" w:rsidP="002A7551">
      <w:pPr>
        <w:pStyle w:val="ListParagraph"/>
        <w:numPr>
          <w:ilvl w:val="0"/>
          <w:numId w:val="1"/>
        </w:numPr>
        <w:spacing w:after="0" w:line="240" w:lineRule="auto"/>
        <w:jc w:val="left"/>
        <w:rPr>
          <w:rFonts w:asciiTheme="minorBidi" w:hAnsiTheme="minorBidi" w:cstheme="minorBidi"/>
        </w:rPr>
      </w:pPr>
      <w:r w:rsidRPr="002A7551">
        <w:rPr>
          <w:rFonts w:asciiTheme="minorBidi" w:hAnsiTheme="minorBidi" w:cstheme="minorBidi"/>
          <w:color w:val="222222"/>
          <w:sz w:val="23"/>
          <w:szCs w:val="23"/>
          <w:rtl/>
        </w:rPr>
        <w:t xml:space="preserve">يهدف طلب المشاريع إلى انتقاء جمعية/تعاونية، تتوفر على القدرات والتجربة اللازمة لإنجاز الورش...............................، من طرف لجنة الانتقاء المشار إليها في المادة </w:t>
      </w:r>
      <w:r w:rsidRPr="002A7551">
        <w:rPr>
          <w:rFonts w:asciiTheme="minorBidi" w:hAnsiTheme="minorBidi" w:cstheme="minorBidi"/>
          <w:color w:val="222222"/>
          <w:sz w:val="23"/>
          <w:szCs w:val="23"/>
        </w:rPr>
        <w:t>9</w:t>
      </w:r>
      <w:r w:rsidRPr="002A7551">
        <w:rPr>
          <w:rFonts w:asciiTheme="minorBidi" w:hAnsiTheme="minorBidi" w:cstheme="minorBidi"/>
          <w:color w:val="222222"/>
          <w:sz w:val="23"/>
          <w:szCs w:val="23"/>
          <w:rtl/>
        </w:rPr>
        <w:t xml:space="preserve"> أدناه. </w:t>
      </w:r>
    </w:p>
    <w:p w:rsidR="002A7551" w:rsidRPr="002A7551" w:rsidRDefault="002A7551" w:rsidP="002A7551">
      <w:pPr>
        <w:pStyle w:val="ListParagraph"/>
        <w:numPr>
          <w:ilvl w:val="0"/>
          <w:numId w:val="1"/>
        </w:numPr>
        <w:spacing w:after="0" w:line="240" w:lineRule="auto"/>
        <w:ind w:right="705"/>
        <w:jc w:val="left"/>
        <w:rPr>
          <w:rFonts w:asciiTheme="minorBidi" w:hAnsiTheme="minorBidi" w:cstheme="minorBidi"/>
        </w:rPr>
      </w:pPr>
      <w:r w:rsidRPr="002A7551">
        <w:rPr>
          <w:rFonts w:asciiTheme="minorBidi" w:hAnsiTheme="minorBidi" w:cstheme="minorBidi"/>
          <w:color w:val="222222"/>
          <w:sz w:val="23"/>
          <w:szCs w:val="23"/>
          <w:rtl/>
        </w:rPr>
        <w:t>ويحدد دفتر التحملات هذا شروط وكيفيات تقديم عروض المشاريع من طرف المتبارين ومسطرة</w:t>
      </w:r>
      <w:r w:rsidRPr="002A7551">
        <w:rPr>
          <w:rFonts w:asciiTheme="minorBidi" w:hAnsiTheme="minorBidi" w:cstheme="minorBidi"/>
          <w:color w:val="222222"/>
          <w:sz w:val="23"/>
          <w:szCs w:val="23"/>
        </w:rPr>
        <w:t xml:space="preserve"> </w:t>
      </w:r>
      <w:r w:rsidRPr="002A7551">
        <w:rPr>
          <w:rFonts w:asciiTheme="minorBidi" w:hAnsiTheme="minorBidi" w:cstheme="minorBidi"/>
          <w:color w:val="222222"/>
          <w:sz w:val="23"/>
          <w:szCs w:val="23"/>
          <w:rtl/>
        </w:rPr>
        <w:t xml:space="preserve">تقييم العروض. </w:t>
      </w:r>
    </w:p>
    <w:p w:rsidR="002A7551" w:rsidRPr="002A7551" w:rsidRDefault="002A7551" w:rsidP="002A7551">
      <w:pPr>
        <w:spacing w:after="0" w:line="240" w:lineRule="auto"/>
        <w:ind w:right="705"/>
        <w:jc w:val="left"/>
        <w:rPr>
          <w:rFonts w:asciiTheme="minorBidi" w:hAnsiTheme="minorBidi" w:cstheme="minorBidi"/>
        </w:rPr>
      </w:pPr>
    </w:p>
    <w:p w:rsidR="002A7551" w:rsidRPr="002A7551" w:rsidRDefault="002A7551" w:rsidP="002A7551">
      <w:pPr>
        <w:spacing w:after="269" w:line="265" w:lineRule="auto"/>
        <w:ind w:left="10" w:right="2808" w:hanging="10"/>
        <w:rPr>
          <w:rFonts w:asciiTheme="minorBidi" w:hAnsiTheme="minorBidi" w:cstheme="minorBidi"/>
          <w:b/>
          <w:bCs/>
          <w:color w:val="222222"/>
          <w:sz w:val="28"/>
          <w:szCs w:val="28"/>
          <w:u w:val="single"/>
        </w:rPr>
      </w:pPr>
      <w:r w:rsidRPr="002A7551">
        <w:rPr>
          <w:rFonts w:asciiTheme="minorBidi" w:hAnsiTheme="minorBidi" w:cstheme="minorBidi"/>
          <w:b/>
          <w:bCs/>
          <w:color w:val="222222"/>
          <w:sz w:val="28"/>
          <w:szCs w:val="28"/>
          <w:u w:val="single"/>
          <w:rtl/>
        </w:rPr>
        <w:t xml:space="preserve">المادة </w:t>
      </w:r>
      <w:r w:rsidRPr="002A7551">
        <w:rPr>
          <w:rFonts w:asciiTheme="minorBidi" w:hAnsiTheme="minorBidi" w:cstheme="minorBidi"/>
          <w:b/>
          <w:bCs/>
          <w:color w:val="222222"/>
          <w:sz w:val="28"/>
          <w:szCs w:val="28"/>
          <w:u w:val="single"/>
        </w:rPr>
        <w:t>3</w:t>
      </w:r>
      <w:r w:rsidRPr="002A7551">
        <w:rPr>
          <w:rFonts w:asciiTheme="minorBidi" w:hAnsiTheme="minorBidi" w:cstheme="minorBidi"/>
          <w:b/>
          <w:bCs/>
          <w:color w:val="222222"/>
          <w:sz w:val="28"/>
          <w:szCs w:val="28"/>
          <w:u w:val="single"/>
          <w:rtl/>
        </w:rPr>
        <w:t xml:space="preserve"> – الأهداف المنتظرة من الورش موضوع طلب عروض المشاريع</w:t>
      </w:r>
    </w:p>
    <w:p w:rsidR="002A7551" w:rsidRPr="002A7551" w:rsidRDefault="002A7551" w:rsidP="002A7551">
      <w:pPr>
        <w:spacing w:after="4" w:line="256" w:lineRule="auto"/>
        <w:ind w:left="157" w:right="2468" w:firstLine="3"/>
        <w:jc w:val="left"/>
        <w:rPr>
          <w:rFonts w:asciiTheme="minorBidi" w:hAnsiTheme="minorBidi" w:cstheme="minorBidi"/>
          <w:b/>
          <w:bCs/>
        </w:rPr>
      </w:pPr>
      <w:r w:rsidRPr="002A7551">
        <w:rPr>
          <w:rFonts w:asciiTheme="minorBidi" w:hAnsiTheme="minorBidi" w:cstheme="minorBidi"/>
          <w:b/>
          <w:bCs/>
          <w:color w:val="222222"/>
          <w:sz w:val="23"/>
          <w:szCs w:val="23"/>
          <w:rtl/>
        </w:rPr>
        <w:t>تتجلى الأهداف المنتظرة من إنجاز الورش، موضوع طلب المشاريع، فيما يلي:</w:t>
      </w:r>
    </w:p>
    <w:p w:rsidR="002A7551" w:rsidRPr="002A7551" w:rsidRDefault="002A7551" w:rsidP="002A7551">
      <w:pPr>
        <w:pStyle w:val="ListParagraph"/>
        <w:numPr>
          <w:ilvl w:val="0"/>
          <w:numId w:val="2"/>
        </w:numPr>
        <w:spacing w:after="4" w:line="256" w:lineRule="auto"/>
        <w:jc w:val="left"/>
        <w:rPr>
          <w:rFonts w:asciiTheme="minorBidi" w:hAnsiTheme="minorBidi" w:cstheme="minorBidi"/>
        </w:rPr>
      </w:pPr>
      <w:r w:rsidRPr="002A7551">
        <w:rPr>
          <w:rFonts w:asciiTheme="minorBidi" w:hAnsiTheme="minorBidi" w:cstheme="minorBidi"/>
          <w:color w:val="222222"/>
          <w:sz w:val="23"/>
          <w:szCs w:val="23"/>
          <w:rtl/>
        </w:rPr>
        <w:t>إنجاز الورش........................ الذي يكتسي منفعة عامة لساكنة إقليم/عمالة .................</w:t>
      </w:r>
      <w:r w:rsidRPr="002A7551">
        <w:rPr>
          <w:rFonts w:asciiTheme="minorBidi" w:hAnsiTheme="minorBidi" w:cstheme="minorBidi"/>
          <w:color w:val="222222"/>
          <w:sz w:val="23"/>
          <w:szCs w:val="23"/>
          <w:rtl/>
        </w:rPr>
        <w:t>..؛إدماج .... شخصا من بين الذين</w:t>
      </w:r>
      <w:r w:rsidRPr="002A7551">
        <w:rPr>
          <w:rFonts w:asciiTheme="minorBidi" w:hAnsiTheme="minorBidi" w:cstheme="minorBidi"/>
          <w:color w:val="222222"/>
          <w:sz w:val="23"/>
          <w:szCs w:val="23"/>
        </w:rPr>
        <w:t xml:space="preserve"> </w:t>
      </w:r>
      <w:r w:rsidRPr="002A7551">
        <w:rPr>
          <w:rFonts w:asciiTheme="minorBidi" w:hAnsiTheme="minorBidi" w:cstheme="minorBidi"/>
          <w:color w:val="222222"/>
          <w:sz w:val="23"/>
          <w:szCs w:val="23"/>
          <w:rtl/>
        </w:rPr>
        <w:t>فقدوا مورد عيشهم من جراء أزمة كوفيد-</w:t>
      </w:r>
      <w:r w:rsidRPr="002A7551">
        <w:rPr>
          <w:rFonts w:asciiTheme="minorBidi" w:hAnsiTheme="minorBidi" w:cstheme="minorBidi"/>
          <w:color w:val="222222"/>
          <w:sz w:val="23"/>
          <w:szCs w:val="23"/>
        </w:rPr>
        <w:t>19</w:t>
      </w:r>
      <w:r w:rsidRPr="002A7551">
        <w:rPr>
          <w:rFonts w:asciiTheme="minorBidi" w:hAnsiTheme="minorBidi" w:cstheme="minorBidi"/>
          <w:color w:val="222222"/>
          <w:sz w:val="23"/>
          <w:szCs w:val="23"/>
          <w:rtl/>
        </w:rPr>
        <w:t xml:space="preserve"> أو الذين يعانونصعوبات خاصة في الادماج؛</w:t>
      </w:r>
    </w:p>
    <w:p w:rsidR="002A7551" w:rsidRPr="002A7551" w:rsidRDefault="002A7551" w:rsidP="002A7551">
      <w:pPr>
        <w:pStyle w:val="ListParagraph"/>
        <w:numPr>
          <w:ilvl w:val="0"/>
          <w:numId w:val="2"/>
        </w:numPr>
        <w:spacing w:after="284" w:line="256" w:lineRule="auto"/>
        <w:jc w:val="left"/>
        <w:rPr>
          <w:rFonts w:asciiTheme="minorBidi" w:hAnsiTheme="minorBidi" w:cstheme="minorBidi"/>
        </w:rPr>
      </w:pPr>
      <w:r w:rsidRPr="002A7551">
        <w:rPr>
          <w:rFonts w:asciiTheme="minorBidi" w:hAnsiTheme="minorBidi" w:cstheme="minorBidi"/>
          <w:color w:val="222222"/>
          <w:sz w:val="23"/>
          <w:szCs w:val="23"/>
          <w:rtl/>
        </w:rPr>
        <w:t>تأطير المستفيدين من الورش وتكوينهم لامتلاك كفاءات جديدة وتطوير مهارات وسلوكياتمرتبطة لا سيما بتنمية روح المواطنة وثقافة العمل بهدف إعدادهم لولوج سوق الشغل في إطارفرص للتشغيل مستقبلية.</w:t>
      </w:r>
    </w:p>
    <w:p w:rsidR="002A7551" w:rsidRPr="002A7551" w:rsidRDefault="002A7551" w:rsidP="002A7551">
      <w:pPr>
        <w:spacing w:after="0"/>
        <w:ind w:left="783" w:hanging="10"/>
        <w:jc w:val="left"/>
        <w:rPr>
          <w:rFonts w:asciiTheme="minorBidi" w:hAnsiTheme="minorBidi" w:cstheme="minorBidi"/>
          <w:b/>
          <w:bCs/>
          <w:color w:val="222222"/>
          <w:sz w:val="28"/>
          <w:szCs w:val="28"/>
          <w:u w:val="single"/>
        </w:rPr>
      </w:pPr>
      <w:r w:rsidRPr="002A7551">
        <w:rPr>
          <w:rFonts w:asciiTheme="minorBidi" w:hAnsiTheme="minorBidi" w:cstheme="minorBidi"/>
          <w:b/>
          <w:bCs/>
          <w:color w:val="222222"/>
          <w:sz w:val="28"/>
          <w:szCs w:val="28"/>
          <w:u w:val="single"/>
          <w:rtl/>
        </w:rPr>
        <w:t xml:space="preserve">المادة </w:t>
      </w:r>
      <w:r w:rsidRPr="002A7551">
        <w:rPr>
          <w:rFonts w:asciiTheme="minorBidi" w:hAnsiTheme="minorBidi" w:cstheme="minorBidi"/>
          <w:b/>
          <w:bCs/>
          <w:color w:val="222222"/>
          <w:sz w:val="28"/>
          <w:szCs w:val="28"/>
          <w:u w:val="single"/>
        </w:rPr>
        <w:t>4</w:t>
      </w:r>
      <w:r w:rsidRPr="002A7551">
        <w:rPr>
          <w:rFonts w:asciiTheme="minorBidi" w:hAnsiTheme="minorBidi" w:cstheme="minorBidi"/>
          <w:b/>
          <w:bCs/>
          <w:color w:val="222222"/>
          <w:sz w:val="28"/>
          <w:szCs w:val="28"/>
          <w:u w:val="single"/>
          <w:rtl/>
        </w:rPr>
        <w:t xml:space="preserve"> – موقع إنجاز الورش</w:t>
      </w:r>
    </w:p>
    <w:p w:rsidR="002A7551" w:rsidRPr="002A7551" w:rsidRDefault="002A7551" w:rsidP="002A7551">
      <w:pPr>
        <w:spacing w:after="31" w:line="256" w:lineRule="auto"/>
        <w:ind w:left="157" w:right="719" w:firstLine="3"/>
        <w:jc w:val="both"/>
        <w:rPr>
          <w:rFonts w:asciiTheme="minorBidi" w:hAnsiTheme="minorBidi" w:cstheme="minorBidi"/>
        </w:rPr>
      </w:pPr>
      <w:r w:rsidRPr="002A7551">
        <w:rPr>
          <w:rFonts w:asciiTheme="minorBidi" w:hAnsiTheme="minorBidi" w:cstheme="minorBidi"/>
          <w:color w:val="222222"/>
          <w:sz w:val="23"/>
          <w:szCs w:val="23"/>
          <w:rtl/>
        </w:rPr>
        <w:t>سيتم إنجاز الورش موضوع دفتر التحملات هذا بجماعة .............. التابعة لإقليم ........................</w:t>
      </w:r>
    </w:p>
    <w:p w:rsidR="002A7551" w:rsidRPr="002A7551" w:rsidRDefault="002A7551" w:rsidP="002A7551">
      <w:pPr>
        <w:spacing w:after="358"/>
        <w:ind w:left="788"/>
        <w:jc w:val="left"/>
        <w:rPr>
          <w:rFonts w:asciiTheme="minorBidi" w:hAnsiTheme="minorBidi" w:cstheme="minorBidi"/>
        </w:rPr>
      </w:pPr>
      <w:r w:rsidRPr="002A7551">
        <w:rPr>
          <w:rFonts w:asciiTheme="minorBidi" w:hAnsiTheme="minorBidi" w:cstheme="minorBidi"/>
          <w:color w:val="222222"/>
          <w:sz w:val="23"/>
          <w:szCs w:val="23"/>
          <w:rtl/>
        </w:rPr>
        <w:t>بجهة ..........................................................</w:t>
      </w:r>
    </w:p>
    <w:p w:rsidR="002A7551" w:rsidRPr="002A7551" w:rsidRDefault="002A7551" w:rsidP="002A7551">
      <w:pPr>
        <w:spacing w:after="278"/>
        <w:ind w:left="783" w:hanging="10"/>
        <w:jc w:val="left"/>
        <w:rPr>
          <w:rFonts w:asciiTheme="minorBidi" w:hAnsiTheme="minorBidi" w:cstheme="minorBidi"/>
          <w:b/>
          <w:bCs/>
          <w:color w:val="222222"/>
          <w:sz w:val="28"/>
          <w:szCs w:val="28"/>
          <w:u w:val="single"/>
        </w:rPr>
      </w:pPr>
      <w:r w:rsidRPr="002A7551">
        <w:rPr>
          <w:rFonts w:asciiTheme="minorBidi" w:hAnsiTheme="minorBidi" w:cstheme="minorBidi"/>
          <w:b/>
          <w:bCs/>
          <w:color w:val="222222"/>
          <w:sz w:val="28"/>
          <w:szCs w:val="28"/>
          <w:u w:val="single"/>
          <w:rtl/>
        </w:rPr>
        <w:t xml:space="preserve">المادة </w:t>
      </w:r>
      <w:r w:rsidRPr="002A7551">
        <w:rPr>
          <w:rFonts w:asciiTheme="minorBidi" w:hAnsiTheme="minorBidi" w:cstheme="minorBidi"/>
          <w:b/>
          <w:bCs/>
          <w:color w:val="222222"/>
          <w:sz w:val="28"/>
          <w:szCs w:val="28"/>
          <w:u w:val="single"/>
        </w:rPr>
        <w:t>5</w:t>
      </w:r>
      <w:r w:rsidRPr="002A7551">
        <w:rPr>
          <w:rFonts w:asciiTheme="minorBidi" w:hAnsiTheme="minorBidi" w:cstheme="minorBidi"/>
          <w:b/>
          <w:bCs/>
          <w:color w:val="222222"/>
          <w:sz w:val="28"/>
          <w:szCs w:val="28"/>
          <w:u w:val="single"/>
          <w:rtl/>
        </w:rPr>
        <w:t xml:space="preserve"> – مدة الورش</w:t>
      </w:r>
    </w:p>
    <w:p w:rsidR="002A7551" w:rsidRPr="002A7551" w:rsidRDefault="002A7551" w:rsidP="002A7551">
      <w:pPr>
        <w:spacing w:after="292" w:line="256" w:lineRule="auto"/>
        <w:ind w:left="157" w:right="2712" w:firstLine="3"/>
        <w:rPr>
          <w:rFonts w:asciiTheme="minorBidi" w:hAnsiTheme="minorBidi" w:cstheme="minorBidi"/>
        </w:rPr>
      </w:pPr>
      <w:r w:rsidRPr="002A7551">
        <w:rPr>
          <w:rFonts w:asciiTheme="minorBidi" w:hAnsiTheme="minorBidi" w:cstheme="minorBidi"/>
          <w:color w:val="222222"/>
          <w:sz w:val="23"/>
          <w:szCs w:val="23"/>
          <w:rtl/>
        </w:rPr>
        <w:t xml:space="preserve">تحدد مدة إنجاز الورش في ....... شهرا (لا يمكن أن تتجاوز المدة </w:t>
      </w:r>
      <w:r w:rsidRPr="002A7551">
        <w:rPr>
          <w:rFonts w:asciiTheme="minorBidi" w:hAnsiTheme="minorBidi" w:cstheme="minorBidi"/>
          <w:color w:val="222222"/>
          <w:sz w:val="23"/>
          <w:szCs w:val="23"/>
        </w:rPr>
        <w:t>12</w:t>
      </w:r>
      <w:r w:rsidRPr="002A7551">
        <w:rPr>
          <w:rFonts w:asciiTheme="minorBidi" w:hAnsiTheme="minorBidi" w:cstheme="minorBidi"/>
          <w:color w:val="222222"/>
          <w:sz w:val="23"/>
          <w:szCs w:val="23"/>
          <w:rtl/>
        </w:rPr>
        <w:t xml:space="preserve"> شهرا).</w:t>
      </w:r>
    </w:p>
    <w:p w:rsidR="002A7551" w:rsidRPr="002A7551" w:rsidRDefault="002A7551" w:rsidP="002A7551">
      <w:pPr>
        <w:spacing w:after="278"/>
        <w:ind w:left="783" w:hanging="10"/>
        <w:jc w:val="left"/>
        <w:rPr>
          <w:rFonts w:asciiTheme="minorBidi" w:hAnsiTheme="minorBidi" w:cstheme="minorBidi"/>
          <w:b/>
          <w:bCs/>
          <w:color w:val="222222"/>
          <w:sz w:val="28"/>
          <w:szCs w:val="28"/>
          <w:u w:val="single"/>
        </w:rPr>
      </w:pPr>
      <w:r w:rsidRPr="002A7551">
        <w:rPr>
          <w:rFonts w:asciiTheme="minorBidi" w:hAnsiTheme="minorBidi" w:cstheme="minorBidi"/>
          <w:b/>
          <w:bCs/>
          <w:color w:val="222222"/>
          <w:sz w:val="28"/>
          <w:szCs w:val="28"/>
          <w:u w:val="single"/>
          <w:rtl/>
        </w:rPr>
        <w:t xml:space="preserve">المادة </w:t>
      </w:r>
      <w:r w:rsidRPr="002A7551">
        <w:rPr>
          <w:rFonts w:asciiTheme="minorBidi" w:hAnsiTheme="minorBidi" w:cstheme="minorBidi"/>
          <w:b/>
          <w:bCs/>
          <w:color w:val="222222"/>
          <w:sz w:val="28"/>
          <w:szCs w:val="28"/>
          <w:u w:val="single"/>
        </w:rPr>
        <w:t>6</w:t>
      </w:r>
      <w:r w:rsidRPr="002A7551">
        <w:rPr>
          <w:rFonts w:asciiTheme="minorBidi" w:hAnsiTheme="minorBidi" w:cstheme="minorBidi"/>
          <w:b/>
          <w:bCs/>
          <w:color w:val="222222"/>
          <w:sz w:val="28"/>
          <w:szCs w:val="28"/>
          <w:u w:val="single"/>
          <w:rtl/>
        </w:rPr>
        <w:t xml:space="preserve"> – تمويل الورش</w:t>
      </w:r>
    </w:p>
    <w:p w:rsidR="002A7551" w:rsidRPr="002A7551" w:rsidRDefault="002A7551" w:rsidP="002A7551">
      <w:pPr>
        <w:spacing w:after="1"/>
        <w:ind w:left="783" w:hanging="10"/>
        <w:jc w:val="left"/>
        <w:rPr>
          <w:rFonts w:asciiTheme="minorBidi" w:hAnsiTheme="minorBidi" w:cstheme="minorBidi"/>
        </w:rPr>
      </w:pPr>
      <w:r w:rsidRPr="002A7551">
        <w:rPr>
          <w:rFonts w:asciiTheme="minorBidi" w:hAnsiTheme="minorBidi" w:cstheme="minorBidi"/>
          <w:color w:val="222222"/>
          <w:sz w:val="23"/>
          <w:szCs w:val="23"/>
          <w:rtl/>
        </w:rPr>
        <w:t>يتم تمويل إنجاز الورش على النحو التالي:</w:t>
      </w:r>
    </w:p>
    <w:p w:rsidR="002A7551" w:rsidRPr="002A7551" w:rsidRDefault="002A7551" w:rsidP="002A7551">
      <w:pPr>
        <w:spacing w:after="4" w:line="256" w:lineRule="auto"/>
        <w:ind w:left="157" w:right="633" w:firstLine="3"/>
        <w:jc w:val="left"/>
        <w:rPr>
          <w:rFonts w:asciiTheme="minorBidi" w:hAnsiTheme="minorBidi" w:cstheme="minorBidi"/>
        </w:rPr>
      </w:pPr>
      <w:r w:rsidRPr="002A7551">
        <w:rPr>
          <w:rFonts w:asciiTheme="minorBidi" w:hAnsiTheme="minorBidi" w:cstheme="minorBidi"/>
          <w:color w:val="222222"/>
          <w:sz w:val="23"/>
          <w:szCs w:val="23"/>
          <w:rtl/>
        </w:rPr>
        <w:t>تحمل الدولة للأجور والتغطية الاجتماعية (حصة المشغل) والتأمين ضد حوادث الشغل؛تحويل منحة التأطير لفائدة الجمعية/التعاونية من طرف مجلس الإقليم/العمالة بهدف تغطيةأجور مؤطري المستفيدين من الورش وتحمل الحاجيات المحتملة من المعدات والمواد الأولية؛</w:t>
      </w:r>
    </w:p>
    <w:p w:rsidR="002A7551" w:rsidRPr="002A7551" w:rsidRDefault="002A7551" w:rsidP="002A7551">
      <w:pPr>
        <w:rPr>
          <w:rFonts w:asciiTheme="minorBidi" w:hAnsiTheme="minorBidi" w:cstheme="minorBidi"/>
        </w:rPr>
        <w:sectPr w:rsidR="002A7551" w:rsidRPr="002A7551">
          <w:headerReference w:type="even" r:id="rId5"/>
          <w:headerReference w:type="default" r:id="rId6"/>
          <w:headerReference w:type="first" r:id="rId7"/>
          <w:pgSz w:w="11910" w:h="16845"/>
          <w:pgMar w:top="913" w:right="828" w:bottom="983" w:left="847" w:header="704" w:footer="720" w:gutter="0"/>
          <w:cols w:space="720"/>
          <w:bidi/>
        </w:sectPr>
      </w:pPr>
    </w:p>
    <w:p w:rsidR="002A7551" w:rsidRPr="002A7551" w:rsidRDefault="002A7551" w:rsidP="002A7551">
      <w:pPr>
        <w:spacing w:after="4" w:line="256" w:lineRule="auto"/>
        <w:ind w:left="157" w:right="415" w:firstLine="3"/>
        <w:rPr>
          <w:rFonts w:asciiTheme="minorBidi" w:hAnsiTheme="minorBidi" w:cstheme="minorBidi"/>
        </w:rPr>
      </w:pPr>
      <w:r w:rsidRPr="002A7551">
        <w:rPr>
          <w:rFonts w:asciiTheme="minorBidi" w:hAnsiTheme="minorBidi" w:cstheme="minorBidi"/>
          <w:color w:val="222222"/>
          <w:sz w:val="23"/>
          <w:szCs w:val="23"/>
          <w:rtl/>
        </w:rPr>
        <w:lastRenderedPageBreak/>
        <w:t>وضع رهن الإشارة من طرف المديرية الإقليمية لقطاع .......... للتجهيزات والمعدات والموادالأولية ... التالية:</w:t>
      </w:r>
    </w:p>
    <w:p w:rsidR="002A7551" w:rsidRPr="002A7551" w:rsidRDefault="002A7551" w:rsidP="002A7551">
      <w:pPr>
        <w:bidi w:val="0"/>
        <w:spacing w:after="89"/>
        <w:ind w:left="7049" w:hanging="10"/>
        <w:jc w:val="left"/>
        <w:rPr>
          <w:rFonts w:asciiTheme="minorBidi" w:hAnsiTheme="minorBidi" w:cstheme="minorBidi"/>
        </w:rPr>
      </w:pPr>
      <w:r w:rsidRPr="002A7551">
        <w:rPr>
          <w:rFonts w:asciiTheme="minorBidi" w:hAnsiTheme="minorBidi" w:cstheme="minorBidi"/>
          <w:color w:val="222222"/>
          <w:sz w:val="23"/>
        </w:rPr>
        <w:t xml:space="preserve">............................   </w:t>
      </w:r>
    </w:p>
    <w:p w:rsidR="002A7551" w:rsidRPr="002A7551" w:rsidRDefault="002A7551" w:rsidP="002A7551">
      <w:pPr>
        <w:bidi w:val="0"/>
        <w:spacing w:after="89"/>
        <w:ind w:left="7049" w:hanging="10"/>
        <w:jc w:val="left"/>
        <w:rPr>
          <w:rFonts w:asciiTheme="minorBidi" w:hAnsiTheme="minorBidi" w:cstheme="minorBidi"/>
        </w:rPr>
      </w:pPr>
      <w:r w:rsidRPr="002A7551">
        <w:rPr>
          <w:rFonts w:asciiTheme="minorBidi" w:hAnsiTheme="minorBidi" w:cstheme="minorBidi"/>
          <w:color w:val="222222"/>
          <w:sz w:val="23"/>
        </w:rPr>
        <w:t xml:space="preserve">............................   </w:t>
      </w:r>
    </w:p>
    <w:p w:rsidR="002A7551" w:rsidRPr="002A7551" w:rsidRDefault="002A7551" w:rsidP="002A7551">
      <w:pPr>
        <w:bidi w:val="0"/>
        <w:spacing w:after="89"/>
        <w:ind w:left="7049" w:hanging="10"/>
        <w:jc w:val="left"/>
        <w:rPr>
          <w:rFonts w:asciiTheme="minorBidi" w:hAnsiTheme="minorBidi" w:cstheme="minorBidi"/>
        </w:rPr>
      </w:pPr>
      <w:r w:rsidRPr="002A7551">
        <w:rPr>
          <w:rFonts w:asciiTheme="minorBidi" w:hAnsiTheme="minorBidi" w:cstheme="minorBidi"/>
          <w:color w:val="222222"/>
          <w:sz w:val="23"/>
        </w:rPr>
        <w:t xml:space="preserve">............................   </w:t>
      </w:r>
    </w:p>
    <w:p w:rsidR="002A7551" w:rsidRPr="002A7551" w:rsidRDefault="002A7551" w:rsidP="002A7551">
      <w:pPr>
        <w:spacing w:after="15"/>
        <w:ind w:left="712" w:hanging="10"/>
        <w:jc w:val="center"/>
        <w:rPr>
          <w:rFonts w:asciiTheme="minorBidi" w:hAnsiTheme="minorBidi" w:cstheme="minorBidi"/>
        </w:rPr>
      </w:pPr>
      <w:r w:rsidRPr="002A7551">
        <w:rPr>
          <w:rFonts w:asciiTheme="minorBidi" w:hAnsiTheme="minorBidi" w:cstheme="minorBidi"/>
          <w:color w:val="222222"/>
          <w:sz w:val="23"/>
          <w:szCs w:val="23"/>
          <w:rtl/>
        </w:rPr>
        <w:t>وضع رهن الإشارة من طرف جماعة .......... للتجهيزات والمعدات والمواد الأولية ... التالية:</w:t>
      </w:r>
    </w:p>
    <w:p w:rsidR="002A7551" w:rsidRPr="002A7551" w:rsidRDefault="002A7551" w:rsidP="002A7551">
      <w:pPr>
        <w:bidi w:val="0"/>
        <w:spacing w:after="89"/>
        <w:ind w:left="7049" w:hanging="10"/>
        <w:jc w:val="left"/>
        <w:rPr>
          <w:rFonts w:asciiTheme="minorBidi" w:hAnsiTheme="minorBidi" w:cstheme="minorBidi"/>
        </w:rPr>
      </w:pPr>
      <w:r w:rsidRPr="002A7551">
        <w:rPr>
          <w:rFonts w:asciiTheme="minorBidi" w:hAnsiTheme="minorBidi" w:cstheme="minorBidi"/>
          <w:color w:val="222222"/>
          <w:sz w:val="23"/>
        </w:rPr>
        <w:t xml:space="preserve">............................   </w:t>
      </w:r>
    </w:p>
    <w:p w:rsidR="002A7551" w:rsidRPr="002A7551" w:rsidRDefault="002A7551" w:rsidP="002A7551">
      <w:pPr>
        <w:bidi w:val="0"/>
        <w:spacing w:after="89"/>
        <w:ind w:left="7049" w:hanging="10"/>
        <w:jc w:val="left"/>
        <w:rPr>
          <w:rFonts w:asciiTheme="minorBidi" w:hAnsiTheme="minorBidi" w:cstheme="minorBidi"/>
        </w:rPr>
      </w:pPr>
      <w:r w:rsidRPr="002A7551">
        <w:rPr>
          <w:rFonts w:asciiTheme="minorBidi" w:hAnsiTheme="minorBidi" w:cstheme="minorBidi"/>
          <w:color w:val="222222"/>
          <w:sz w:val="23"/>
        </w:rPr>
        <w:t xml:space="preserve">............................   </w:t>
      </w:r>
    </w:p>
    <w:p w:rsidR="002A7551" w:rsidRPr="002A7551" w:rsidRDefault="002A7551" w:rsidP="002A7551">
      <w:pPr>
        <w:bidi w:val="0"/>
        <w:spacing w:after="356"/>
        <w:ind w:left="7049" w:hanging="10"/>
        <w:jc w:val="left"/>
        <w:rPr>
          <w:rFonts w:asciiTheme="minorBidi" w:hAnsiTheme="minorBidi" w:cstheme="minorBidi"/>
        </w:rPr>
      </w:pPr>
      <w:r w:rsidRPr="002A7551">
        <w:rPr>
          <w:rFonts w:asciiTheme="minorBidi" w:hAnsiTheme="minorBidi" w:cstheme="minorBidi"/>
          <w:color w:val="222222"/>
          <w:sz w:val="23"/>
        </w:rPr>
        <w:t xml:space="preserve">............................   </w:t>
      </w:r>
    </w:p>
    <w:p w:rsidR="002A7551" w:rsidRPr="002A7551" w:rsidRDefault="002A7551" w:rsidP="002A7551">
      <w:pPr>
        <w:spacing w:after="277"/>
        <w:ind w:left="783" w:hanging="10"/>
        <w:jc w:val="left"/>
        <w:rPr>
          <w:rFonts w:asciiTheme="minorBidi" w:hAnsiTheme="minorBidi" w:cstheme="minorBidi"/>
        </w:rPr>
      </w:pPr>
      <w:r w:rsidRPr="002A7551">
        <w:rPr>
          <w:rFonts w:asciiTheme="minorBidi" w:hAnsiTheme="minorBidi" w:cstheme="minorBidi"/>
          <w:color w:val="222222"/>
          <w:sz w:val="23"/>
          <w:szCs w:val="23"/>
          <w:rtl/>
        </w:rPr>
        <w:t>يتعين تعبئة باقي التجهيزات والمعدات والمواد الأولية من طرف الجمعية / التعاونية.</w:t>
      </w:r>
    </w:p>
    <w:p w:rsidR="002A7551" w:rsidRPr="002A7551" w:rsidRDefault="002A7551" w:rsidP="002A7551">
      <w:pPr>
        <w:spacing w:after="278"/>
        <w:ind w:left="783" w:hanging="10"/>
        <w:jc w:val="left"/>
        <w:rPr>
          <w:rFonts w:asciiTheme="minorBidi" w:hAnsiTheme="minorBidi" w:cstheme="minorBidi"/>
        </w:rPr>
      </w:pPr>
      <w:r w:rsidRPr="002A7551">
        <w:rPr>
          <w:rFonts w:asciiTheme="minorBidi" w:hAnsiTheme="minorBidi" w:cstheme="minorBidi"/>
          <w:b/>
          <w:bCs/>
          <w:color w:val="222222"/>
          <w:sz w:val="23"/>
          <w:szCs w:val="23"/>
          <w:rtl/>
        </w:rPr>
        <w:t xml:space="preserve">المادة </w:t>
      </w:r>
      <w:r w:rsidRPr="002A7551">
        <w:rPr>
          <w:rFonts w:asciiTheme="minorBidi" w:hAnsiTheme="minorBidi" w:cstheme="minorBidi"/>
          <w:b/>
          <w:bCs/>
          <w:color w:val="222222"/>
          <w:sz w:val="23"/>
          <w:szCs w:val="23"/>
        </w:rPr>
        <w:t>7</w:t>
      </w:r>
      <w:r w:rsidRPr="002A7551">
        <w:rPr>
          <w:rFonts w:asciiTheme="minorBidi" w:hAnsiTheme="minorBidi" w:cstheme="minorBidi"/>
          <w:b/>
          <w:bCs/>
          <w:color w:val="222222"/>
          <w:sz w:val="23"/>
          <w:szCs w:val="23"/>
          <w:rtl/>
        </w:rPr>
        <w:t xml:space="preserve"> – معايير الترشيح في طلب المشاريع</w:t>
      </w:r>
    </w:p>
    <w:p w:rsidR="002A7551" w:rsidRPr="002A7551" w:rsidRDefault="002A7551" w:rsidP="002A7551">
      <w:pPr>
        <w:spacing w:after="1"/>
        <w:ind w:left="783" w:hanging="10"/>
        <w:jc w:val="left"/>
        <w:rPr>
          <w:rFonts w:asciiTheme="minorBidi" w:hAnsiTheme="minorBidi" w:cstheme="minorBidi"/>
        </w:rPr>
      </w:pPr>
      <w:r w:rsidRPr="002A7551">
        <w:rPr>
          <w:rFonts w:asciiTheme="minorBidi" w:hAnsiTheme="minorBidi" w:cstheme="minorBidi"/>
          <w:color w:val="222222"/>
          <w:sz w:val="23"/>
          <w:szCs w:val="23"/>
          <w:rtl/>
        </w:rPr>
        <w:t>تفتح المشاركة في طلب المشاريع هذا في وجه كل جمعية/تعاونية:</w:t>
      </w:r>
    </w:p>
    <w:p w:rsidR="002A7551" w:rsidRPr="002A7551" w:rsidRDefault="002A7551" w:rsidP="002A7551">
      <w:pPr>
        <w:spacing w:after="4" w:line="256" w:lineRule="auto"/>
        <w:ind w:left="157" w:right="851" w:firstLine="3"/>
        <w:jc w:val="left"/>
        <w:rPr>
          <w:rFonts w:asciiTheme="minorBidi" w:hAnsiTheme="minorBidi" w:cstheme="minorBidi"/>
        </w:rPr>
      </w:pPr>
      <w:r w:rsidRPr="002A7551">
        <w:rPr>
          <w:rFonts w:asciiTheme="minorBidi" w:hAnsiTheme="minorBidi" w:cstheme="minorBidi"/>
          <w:color w:val="222222"/>
          <w:sz w:val="23"/>
          <w:szCs w:val="23"/>
          <w:rtl/>
        </w:rPr>
        <w:t>تم إحداثها طبقا للتشريعات ا</w:t>
      </w:r>
      <w:r>
        <w:rPr>
          <w:rFonts w:asciiTheme="minorBidi" w:hAnsiTheme="minorBidi" w:cstheme="minorBidi"/>
          <w:color w:val="222222"/>
          <w:sz w:val="23"/>
          <w:szCs w:val="23"/>
          <w:rtl/>
        </w:rPr>
        <w:t>لجاري بها العمل؛تتوفر على تجربة</w:t>
      </w:r>
      <w:r>
        <w:rPr>
          <w:rFonts w:asciiTheme="minorBidi" w:hAnsiTheme="minorBidi" w:cstheme="minorBidi"/>
          <w:color w:val="222222"/>
          <w:sz w:val="23"/>
          <w:szCs w:val="23"/>
        </w:rPr>
        <w:t xml:space="preserve"> ,</w:t>
      </w:r>
      <w:r w:rsidRPr="002A7551">
        <w:rPr>
          <w:rFonts w:asciiTheme="minorBidi" w:hAnsiTheme="minorBidi" w:cstheme="minorBidi"/>
          <w:color w:val="222222"/>
          <w:sz w:val="23"/>
          <w:szCs w:val="23"/>
          <w:rtl/>
        </w:rPr>
        <w:t>في المجال موضوع الورش؛</w:t>
      </w:r>
    </w:p>
    <w:p w:rsidR="002A7551" w:rsidRPr="002A7551" w:rsidRDefault="002A7551" w:rsidP="002A7551">
      <w:pPr>
        <w:spacing w:after="284" w:line="256" w:lineRule="auto"/>
        <w:ind w:left="157" w:right="284" w:firstLine="3"/>
        <w:jc w:val="left"/>
        <w:rPr>
          <w:rFonts w:asciiTheme="minorBidi" w:hAnsiTheme="minorBidi" w:cstheme="minorBidi"/>
        </w:rPr>
      </w:pPr>
      <w:r w:rsidRPr="002A7551">
        <w:rPr>
          <w:rFonts w:asciiTheme="minorBidi" w:hAnsiTheme="minorBidi" w:cstheme="minorBidi"/>
          <w:color w:val="222222"/>
          <w:sz w:val="23"/>
          <w:szCs w:val="23"/>
          <w:rtl/>
        </w:rPr>
        <w:t>تتوفر على القدرة البشرية والمادية الضرورية لإنجاز الورش؛محدثة سنتان على الأقل عند تاريخ طلب المشاريع.</w:t>
      </w:r>
    </w:p>
    <w:p w:rsidR="002A7551" w:rsidRPr="002A7551" w:rsidRDefault="002A7551" w:rsidP="002A7551">
      <w:pPr>
        <w:spacing w:after="278"/>
        <w:ind w:left="783" w:hanging="10"/>
        <w:jc w:val="left"/>
        <w:rPr>
          <w:rFonts w:asciiTheme="minorBidi" w:hAnsiTheme="minorBidi" w:cstheme="minorBidi"/>
        </w:rPr>
      </w:pPr>
      <w:r w:rsidRPr="002A7551">
        <w:rPr>
          <w:rFonts w:asciiTheme="minorBidi" w:hAnsiTheme="minorBidi" w:cstheme="minorBidi"/>
          <w:b/>
          <w:bCs/>
          <w:color w:val="222222"/>
          <w:sz w:val="23"/>
          <w:szCs w:val="23"/>
          <w:rtl/>
        </w:rPr>
        <w:t xml:space="preserve">المادة </w:t>
      </w:r>
      <w:r w:rsidRPr="002A7551">
        <w:rPr>
          <w:rFonts w:asciiTheme="minorBidi" w:hAnsiTheme="minorBidi" w:cstheme="minorBidi"/>
          <w:b/>
          <w:bCs/>
          <w:color w:val="222222"/>
          <w:sz w:val="23"/>
          <w:szCs w:val="23"/>
        </w:rPr>
        <w:t>8</w:t>
      </w:r>
      <w:r w:rsidRPr="002A7551">
        <w:rPr>
          <w:rFonts w:asciiTheme="minorBidi" w:hAnsiTheme="minorBidi" w:cstheme="minorBidi"/>
          <w:b/>
          <w:bCs/>
          <w:color w:val="222222"/>
          <w:sz w:val="23"/>
          <w:szCs w:val="23"/>
          <w:rtl/>
        </w:rPr>
        <w:t xml:space="preserve"> – ملف الترشيح</w:t>
      </w:r>
    </w:p>
    <w:p w:rsidR="002A7551" w:rsidRDefault="002A7551" w:rsidP="002A7551">
      <w:pPr>
        <w:spacing w:after="1"/>
        <w:ind w:left="783" w:hanging="10"/>
        <w:jc w:val="left"/>
        <w:rPr>
          <w:rFonts w:asciiTheme="minorBidi" w:hAnsiTheme="minorBidi" w:cstheme="minorBidi"/>
          <w:color w:val="222222"/>
          <w:sz w:val="23"/>
          <w:szCs w:val="23"/>
        </w:rPr>
      </w:pPr>
      <w:r w:rsidRPr="002A7551">
        <w:rPr>
          <w:rFonts w:asciiTheme="minorBidi" w:hAnsiTheme="minorBidi" w:cstheme="minorBidi"/>
          <w:color w:val="222222"/>
          <w:sz w:val="23"/>
          <w:szCs w:val="23"/>
          <w:rtl/>
        </w:rPr>
        <w:t>يتكون ملف الترشيح من الوثائق التالية:</w:t>
      </w:r>
    </w:p>
    <w:p w:rsidR="00B84D48" w:rsidRPr="002A7551" w:rsidRDefault="00B84D48" w:rsidP="002A7551">
      <w:pPr>
        <w:spacing w:after="1"/>
        <w:ind w:left="783" w:hanging="10"/>
        <w:jc w:val="left"/>
        <w:rPr>
          <w:rFonts w:asciiTheme="minorBidi" w:hAnsiTheme="minorBidi" w:cstheme="minorBidi"/>
        </w:rPr>
      </w:pPr>
    </w:p>
    <w:p w:rsidR="00B84D48" w:rsidRPr="00B84D48" w:rsidRDefault="002A7551" w:rsidP="00B84D48">
      <w:pPr>
        <w:pStyle w:val="ListParagraph"/>
        <w:numPr>
          <w:ilvl w:val="0"/>
          <w:numId w:val="3"/>
        </w:numPr>
        <w:spacing w:after="4" w:line="256" w:lineRule="auto"/>
        <w:ind w:right="2324"/>
        <w:jc w:val="left"/>
        <w:rPr>
          <w:rFonts w:asciiTheme="minorBidi" w:hAnsiTheme="minorBidi" w:cstheme="minorBidi"/>
          <w:color w:val="222222"/>
        </w:rPr>
      </w:pPr>
      <w:r w:rsidRPr="00B84D48">
        <w:rPr>
          <w:rFonts w:asciiTheme="minorBidi" w:hAnsiTheme="minorBidi" w:cstheme="minorBidi"/>
          <w:color w:val="222222"/>
          <w:sz w:val="23"/>
          <w:szCs w:val="23"/>
          <w:rtl/>
        </w:rPr>
        <w:t xml:space="preserve">طلب </w:t>
      </w:r>
      <w:r w:rsidRPr="00B84D48">
        <w:rPr>
          <w:rFonts w:asciiTheme="minorBidi" w:hAnsiTheme="minorBidi" w:cstheme="minorBidi"/>
          <w:color w:val="222222"/>
          <w:rtl/>
        </w:rPr>
        <w:t>المشاركة في طلب المشاريع مقدم من طرف الجمعية/التعاونية؛</w:t>
      </w:r>
    </w:p>
    <w:p w:rsidR="002A7551" w:rsidRPr="00B84D48" w:rsidRDefault="002A7551" w:rsidP="00B84D48">
      <w:pPr>
        <w:pStyle w:val="ListParagraph"/>
        <w:numPr>
          <w:ilvl w:val="0"/>
          <w:numId w:val="3"/>
        </w:numPr>
        <w:spacing w:after="4" w:line="256" w:lineRule="auto"/>
        <w:ind w:right="2324"/>
        <w:jc w:val="left"/>
        <w:rPr>
          <w:rFonts w:asciiTheme="minorBidi" w:hAnsiTheme="minorBidi" w:cstheme="minorBidi"/>
          <w:color w:val="222222"/>
          <w:sz w:val="23"/>
          <w:szCs w:val="23"/>
        </w:rPr>
      </w:pPr>
      <w:r w:rsidRPr="00B84D48">
        <w:rPr>
          <w:rFonts w:asciiTheme="minorBidi" w:hAnsiTheme="minorBidi" w:cstheme="minorBidi"/>
          <w:color w:val="222222"/>
          <w:rtl/>
        </w:rPr>
        <w:t>بطاقة</w:t>
      </w:r>
      <w:r w:rsidRPr="00B84D48">
        <w:rPr>
          <w:rFonts w:asciiTheme="minorBidi" w:hAnsiTheme="minorBidi" w:cstheme="minorBidi"/>
          <w:color w:val="222222"/>
          <w:sz w:val="23"/>
          <w:szCs w:val="23"/>
          <w:rtl/>
        </w:rPr>
        <w:t xml:space="preserve"> تقديم الجمعية/التعاونية</w:t>
      </w:r>
      <w:r w:rsidRPr="00B84D48">
        <w:rPr>
          <w:rFonts w:asciiTheme="minorBidi" w:hAnsiTheme="minorBidi" w:cstheme="minorBidi"/>
          <w:color w:val="222222"/>
          <w:sz w:val="23"/>
          <w:szCs w:val="23"/>
        </w:rPr>
        <w:t xml:space="preserve"> </w:t>
      </w:r>
      <w:r w:rsidRPr="00B84D48">
        <w:rPr>
          <w:rFonts w:asciiTheme="minorBidi" w:hAnsiTheme="minorBidi" w:cstheme="minorBidi"/>
          <w:color w:val="222222"/>
          <w:sz w:val="23"/>
          <w:szCs w:val="23"/>
          <w:rtl/>
        </w:rPr>
        <w:t>ملف إداري يتضمن:</w:t>
      </w:r>
    </w:p>
    <w:p w:rsidR="00B84D48" w:rsidRPr="002A7551" w:rsidRDefault="00B84D48" w:rsidP="00B84D48">
      <w:pPr>
        <w:spacing w:after="4" w:line="256" w:lineRule="auto"/>
        <w:ind w:left="157" w:right="2324" w:firstLine="3"/>
        <w:jc w:val="center"/>
        <w:rPr>
          <w:rFonts w:asciiTheme="minorBidi" w:hAnsiTheme="minorBidi" w:cstheme="minorBidi"/>
        </w:rPr>
      </w:pP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النظام الأساسي للجمعية/للتعاونية؛</w:t>
      </w: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 xml:space="preserve"> محاضر الاجتماعات المتعلقة بالجمعين العامين (</w:t>
      </w:r>
      <w:r w:rsidRPr="00B84D48">
        <w:rPr>
          <w:rFonts w:asciiTheme="minorBidi" w:hAnsiTheme="minorBidi" w:cstheme="minorBidi"/>
          <w:color w:val="222222"/>
          <w:sz w:val="23"/>
          <w:szCs w:val="23"/>
        </w:rPr>
        <w:t>02</w:t>
      </w:r>
      <w:r w:rsidRPr="00B84D48">
        <w:rPr>
          <w:rFonts w:asciiTheme="minorBidi" w:hAnsiTheme="minorBidi" w:cstheme="minorBidi"/>
          <w:color w:val="222222"/>
          <w:sz w:val="23"/>
          <w:szCs w:val="23"/>
          <w:rtl/>
        </w:rPr>
        <w:t>) الأخيرين للجمعية/للتعاونية؛</w:t>
      </w: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 xml:space="preserve"> التقريرين الأدبيين (</w:t>
      </w:r>
      <w:r w:rsidRPr="00B84D48">
        <w:rPr>
          <w:rFonts w:asciiTheme="minorBidi" w:hAnsiTheme="minorBidi" w:cstheme="minorBidi"/>
          <w:color w:val="222222"/>
          <w:sz w:val="23"/>
          <w:szCs w:val="23"/>
        </w:rPr>
        <w:t>02</w:t>
      </w:r>
      <w:r w:rsidRPr="00B84D48">
        <w:rPr>
          <w:rFonts w:asciiTheme="minorBidi" w:hAnsiTheme="minorBidi" w:cstheme="minorBidi"/>
          <w:color w:val="222222"/>
          <w:sz w:val="23"/>
          <w:szCs w:val="23"/>
          <w:rtl/>
        </w:rPr>
        <w:t>) الأخيرين للجمعية/للتعاونية؛</w:t>
      </w: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 xml:space="preserve"> التقريرين الماليين (</w:t>
      </w:r>
      <w:r w:rsidRPr="00B84D48">
        <w:rPr>
          <w:rFonts w:asciiTheme="minorBidi" w:hAnsiTheme="minorBidi" w:cstheme="minorBidi"/>
          <w:color w:val="222222"/>
          <w:sz w:val="23"/>
          <w:szCs w:val="23"/>
        </w:rPr>
        <w:t>02</w:t>
      </w:r>
      <w:r w:rsidRPr="00B84D48">
        <w:rPr>
          <w:rFonts w:asciiTheme="minorBidi" w:hAnsiTheme="minorBidi" w:cstheme="minorBidi"/>
          <w:color w:val="222222"/>
          <w:sz w:val="23"/>
          <w:szCs w:val="23"/>
          <w:rtl/>
        </w:rPr>
        <w:t>) الأخيرين للجمعية/للتعاونية؛</w:t>
      </w: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 xml:space="preserve"> شهادة التعريف البنكي </w:t>
      </w:r>
      <w:r w:rsidRPr="00B84D48">
        <w:rPr>
          <w:rFonts w:asciiTheme="minorBidi" w:hAnsiTheme="minorBidi" w:cstheme="minorBidi"/>
          <w:color w:val="222222"/>
          <w:sz w:val="23"/>
        </w:rPr>
        <w:t>RIB</w:t>
      </w:r>
      <w:r w:rsidRPr="00B84D48">
        <w:rPr>
          <w:rFonts w:asciiTheme="minorBidi" w:hAnsiTheme="minorBidi" w:cstheme="minorBidi"/>
          <w:color w:val="222222"/>
          <w:sz w:val="23"/>
          <w:szCs w:val="23"/>
          <w:rtl/>
        </w:rPr>
        <w:t xml:space="preserve"> الخاص بالجمعية/التعاونية؛</w:t>
      </w: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 xml:space="preserve"> لائحة أعضاء مكتب الجمعية / التعاونية؛</w:t>
      </w:r>
    </w:p>
    <w:p w:rsidR="002A7551" w:rsidRPr="00B84D48" w:rsidRDefault="002A7551" w:rsidP="00B84D48">
      <w:pPr>
        <w:pStyle w:val="ListParagraph"/>
        <w:numPr>
          <w:ilvl w:val="0"/>
          <w:numId w:val="3"/>
        </w:numPr>
        <w:spacing w:after="1"/>
        <w:jc w:val="left"/>
        <w:rPr>
          <w:rFonts w:asciiTheme="minorBidi" w:hAnsiTheme="minorBidi" w:cstheme="minorBidi"/>
        </w:rPr>
      </w:pPr>
      <w:r w:rsidRPr="00B84D48">
        <w:rPr>
          <w:rFonts w:asciiTheme="minorBidi" w:hAnsiTheme="minorBidi" w:cstheme="minorBidi"/>
          <w:color w:val="222222"/>
          <w:sz w:val="23"/>
          <w:szCs w:val="23"/>
          <w:rtl/>
        </w:rPr>
        <w:t xml:space="preserve"> شهادة الانخراط في الصندوق الوطني للضمان الاجتماعي.</w:t>
      </w:r>
    </w:p>
    <w:p w:rsidR="002A7551" w:rsidRPr="002A7551" w:rsidRDefault="002A7551" w:rsidP="002A7551">
      <w:pPr>
        <w:spacing w:after="1"/>
        <w:ind w:left="783" w:hanging="10"/>
        <w:jc w:val="left"/>
        <w:rPr>
          <w:rFonts w:asciiTheme="minorBidi" w:hAnsiTheme="minorBidi" w:cstheme="minorBidi"/>
        </w:rPr>
      </w:pPr>
      <w:r w:rsidRPr="002A7551">
        <w:rPr>
          <w:rFonts w:asciiTheme="minorBidi" w:hAnsiTheme="minorBidi" w:cstheme="minorBidi"/>
          <w:color w:val="222222"/>
          <w:sz w:val="23"/>
          <w:szCs w:val="23"/>
          <w:rtl/>
        </w:rPr>
        <w:t>ملف تقني (يتم تعبئته وفق النموذج رفقته) يحتوي على:</w:t>
      </w:r>
    </w:p>
    <w:p w:rsidR="002A7551" w:rsidRPr="00B84D48" w:rsidRDefault="002A7551" w:rsidP="00B84D48">
      <w:pPr>
        <w:pStyle w:val="ListParagraph"/>
        <w:numPr>
          <w:ilvl w:val="0"/>
          <w:numId w:val="4"/>
        </w:numPr>
        <w:spacing w:after="1"/>
        <w:ind w:left="1983" w:hanging="567"/>
        <w:jc w:val="left"/>
        <w:rPr>
          <w:rFonts w:asciiTheme="minorBidi" w:hAnsiTheme="minorBidi" w:cstheme="minorBidi"/>
        </w:rPr>
      </w:pPr>
      <w:r w:rsidRPr="00B84D48">
        <w:rPr>
          <w:rFonts w:asciiTheme="minorBidi" w:hAnsiTheme="minorBidi" w:cstheme="minorBidi"/>
          <w:color w:val="222222"/>
          <w:sz w:val="23"/>
          <w:szCs w:val="23"/>
          <w:rtl/>
        </w:rPr>
        <w:t>الشواهد المتعلقة بتجربة الجمعية/التعاونية في المجال موضوع الورش؛</w:t>
      </w:r>
    </w:p>
    <w:p w:rsidR="002A7551" w:rsidRPr="00B84D48" w:rsidRDefault="002A7551" w:rsidP="00B84D48">
      <w:pPr>
        <w:pStyle w:val="ListParagraph"/>
        <w:numPr>
          <w:ilvl w:val="0"/>
          <w:numId w:val="4"/>
        </w:numPr>
        <w:spacing w:after="1"/>
        <w:ind w:left="1983" w:hanging="567"/>
        <w:jc w:val="left"/>
        <w:rPr>
          <w:rFonts w:asciiTheme="minorBidi" w:hAnsiTheme="minorBidi" w:cstheme="minorBidi"/>
        </w:rPr>
      </w:pPr>
      <w:r w:rsidRPr="00B84D48">
        <w:rPr>
          <w:rFonts w:asciiTheme="minorBidi" w:hAnsiTheme="minorBidi" w:cstheme="minorBidi"/>
          <w:color w:val="222222"/>
          <w:sz w:val="23"/>
          <w:szCs w:val="23"/>
          <w:rtl/>
        </w:rPr>
        <w:t>بطاقة تتعلق بالموارد البشرية والتقنية للجمعية/التعاونية؛</w:t>
      </w:r>
    </w:p>
    <w:p w:rsidR="002A7551" w:rsidRPr="00B84D48" w:rsidRDefault="002A7551" w:rsidP="00B84D48">
      <w:pPr>
        <w:pStyle w:val="ListParagraph"/>
        <w:numPr>
          <w:ilvl w:val="0"/>
          <w:numId w:val="4"/>
        </w:numPr>
        <w:spacing w:after="1"/>
        <w:ind w:left="1983" w:hanging="567"/>
        <w:jc w:val="left"/>
        <w:rPr>
          <w:rFonts w:asciiTheme="minorBidi" w:hAnsiTheme="minorBidi" w:cstheme="minorBidi"/>
        </w:rPr>
      </w:pPr>
      <w:r w:rsidRPr="00B84D48">
        <w:rPr>
          <w:rFonts w:asciiTheme="minorBidi" w:hAnsiTheme="minorBidi" w:cstheme="minorBidi"/>
          <w:color w:val="222222"/>
          <w:sz w:val="23"/>
          <w:szCs w:val="23"/>
          <w:rtl/>
        </w:rPr>
        <w:t>بطاقة حول الجمعية/التعاونية معبئة بالمعلومات الضرورية (رفقته النموذج).</w:t>
      </w:r>
    </w:p>
    <w:p w:rsidR="002A7551" w:rsidRPr="00B84D48" w:rsidRDefault="002A7551" w:rsidP="00B84D48">
      <w:pPr>
        <w:pStyle w:val="ListParagraph"/>
        <w:numPr>
          <w:ilvl w:val="0"/>
          <w:numId w:val="4"/>
        </w:numPr>
        <w:spacing w:after="284" w:line="256" w:lineRule="auto"/>
        <w:ind w:left="1983" w:right="299" w:hanging="567"/>
        <w:jc w:val="left"/>
        <w:rPr>
          <w:rFonts w:asciiTheme="minorBidi" w:hAnsiTheme="minorBidi" w:cstheme="minorBidi"/>
        </w:rPr>
      </w:pPr>
      <w:r w:rsidRPr="00B84D48">
        <w:rPr>
          <w:rFonts w:asciiTheme="minorBidi" w:hAnsiTheme="minorBidi" w:cstheme="minorBidi"/>
          <w:color w:val="222222"/>
          <w:sz w:val="23"/>
          <w:szCs w:val="23"/>
          <w:rtl/>
        </w:rPr>
        <w:t>برنامج عمل زمني الذي يجب أن يبرز بالتفصيل مدة كل مرحلة في إنجاز الورش (تشغيلالمؤطرين – تعبئة التجهيزات والمواد الأولية – برمجة أنشطة الورش ...). كما يجب أن يحددالتواريخ المرتقبة لبدء وإنهاء الورش.</w:t>
      </w:r>
    </w:p>
    <w:p w:rsidR="002A7551" w:rsidRPr="002A7551" w:rsidRDefault="002A7551" w:rsidP="002A7551">
      <w:pPr>
        <w:spacing w:after="278"/>
        <w:ind w:left="783" w:hanging="10"/>
        <w:jc w:val="left"/>
        <w:rPr>
          <w:rFonts w:asciiTheme="minorBidi" w:hAnsiTheme="minorBidi" w:cstheme="minorBidi"/>
        </w:rPr>
      </w:pPr>
      <w:r w:rsidRPr="002A7551">
        <w:rPr>
          <w:rFonts w:asciiTheme="minorBidi" w:hAnsiTheme="minorBidi" w:cstheme="minorBidi"/>
          <w:b/>
          <w:bCs/>
          <w:color w:val="222222"/>
          <w:sz w:val="23"/>
          <w:szCs w:val="23"/>
          <w:rtl/>
        </w:rPr>
        <w:t xml:space="preserve">المادة </w:t>
      </w:r>
      <w:r w:rsidRPr="002A7551">
        <w:rPr>
          <w:rFonts w:asciiTheme="minorBidi" w:hAnsiTheme="minorBidi" w:cstheme="minorBidi"/>
          <w:b/>
          <w:bCs/>
          <w:color w:val="222222"/>
          <w:sz w:val="23"/>
          <w:szCs w:val="23"/>
        </w:rPr>
        <w:t>9</w:t>
      </w:r>
      <w:r w:rsidRPr="002A7551">
        <w:rPr>
          <w:rFonts w:asciiTheme="minorBidi" w:hAnsiTheme="minorBidi" w:cstheme="minorBidi"/>
          <w:b/>
          <w:bCs/>
          <w:color w:val="222222"/>
          <w:sz w:val="23"/>
          <w:szCs w:val="23"/>
          <w:rtl/>
        </w:rPr>
        <w:t xml:space="preserve"> – لجنة الانتقاء</w:t>
      </w:r>
    </w:p>
    <w:p w:rsidR="002A7551" w:rsidRDefault="002A7551" w:rsidP="00B84D48">
      <w:pPr>
        <w:spacing w:after="289" w:line="256" w:lineRule="auto"/>
        <w:ind w:left="157" w:right="-15" w:firstLine="3"/>
        <w:jc w:val="left"/>
        <w:rPr>
          <w:rFonts w:asciiTheme="minorBidi" w:hAnsiTheme="minorBidi" w:cstheme="minorBidi"/>
          <w:color w:val="222222"/>
          <w:sz w:val="23"/>
          <w:szCs w:val="23"/>
        </w:rPr>
      </w:pPr>
      <w:r w:rsidRPr="002A7551">
        <w:rPr>
          <w:rFonts w:asciiTheme="minorBidi" w:hAnsiTheme="minorBidi" w:cstheme="minorBidi"/>
          <w:color w:val="222222"/>
          <w:sz w:val="23"/>
          <w:szCs w:val="23"/>
          <w:rtl/>
        </w:rPr>
        <w:t>يتم تعيين لجنة لتقييم عروض المشاريع وانتقاء الجمعية/التعاونية المكلفة بإنجاز الورش من طرفمجلس الإقليم / العمالة "أوراش".</w:t>
      </w:r>
    </w:p>
    <w:p w:rsidR="00B84D48" w:rsidRDefault="00B84D48" w:rsidP="00B84D48">
      <w:pPr>
        <w:spacing w:after="289" w:line="256" w:lineRule="auto"/>
        <w:ind w:left="157" w:right="-15" w:firstLine="3"/>
        <w:jc w:val="left"/>
        <w:rPr>
          <w:rFonts w:asciiTheme="minorBidi" w:hAnsiTheme="minorBidi" w:cstheme="minorBidi"/>
        </w:rPr>
      </w:pPr>
    </w:p>
    <w:p w:rsidR="00B84D48" w:rsidRPr="002A7551" w:rsidRDefault="00B84D48" w:rsidP="00B84D48">
      <w:pPr>
        <w:spacing w:after="289" w:line="256" w:lineRule="auto"/>
        <w:ind w:left="157" w:right="-15" w:firstLine="3"/>
        <w:jc w:val="left"/>
        <w:rPr>
          <w:rFonts w:asciiTheme="minorBidi" w:hAnsiTheme="minorBidi" w:cstheme="minorBidi"/>
        </w:rPr>
      </w:pPr>
      <w:bookmarkStart w:id="0" w:name="_GoBack"/>
      <w:bookmarkEnd w:id="0"/>
    </w:p>
    <w:p w:rsidR="00B84D48" w:rsidRDefault="002A7551" w:rsidP="00B84D48">
      <w:pPr>
        <w:spacing w:after="4" w:line="501" w:lineRule="auto"/>
        <w:ind w:left="157" w:right="1855" w:firstLine="3"/>
        <w:jc w:val="left"/>
        <w:rPr>
          <w:rFonts w:asciiTheme="minorBidi" w:hAnsiTheme="minorBidi" w:cstheme="minorBidi"/>
          <w:b/>
          <w:bCs/>
          <w:color w:val="222222"/>
          <w:sz w:val="23"/>
          <w:szCs w:val="23"/>
        </w:rPr>
      </w:pPr>
      <w:r w:rsidRPr="002A7551">
        <w:rPr>
          <w:rFonts w:asciiTheme="minorBidi" w:hAnsiTheme="minorBidi" w:cstheme="minorBidi"/>
          <w:b/>
          <w:bCs/>
          <w:color w:val="222222"/>
          <w:sz w:val="23"/>
          <w:szCs w:val="23"/>
          <w:rtl/>
        </w:rPr>
        <w:lastRenderedPageBreak/>
        <w:t xml:space="preserve">المادة </w:t>
      </w:r>
      <w:r w:rsidRPr="002A7551">
        <w:rPr>
          <w:rFonts w:asciiTheme="minorBidi" w:hAnsiTheme="minorBidi" w:cstheme="minorBidi"/>
          <w:b/>
          <w:bCs/>
          <w:color w:val="222222"/>
          <w:sz w:val="23"/>
          <w:szCs w:val="23"/>
        </w:rPr>
        <w:t>10</w:t>
      </w:r>
      <w:r w:rsidRPr="002A7551">
        <w:rPr>
          <w:rFonts w:asciiTheme="minorBidi" w:hAnsiTheme="minorBidi" w:cstheme="minorBidi"/>
          <w:b/>
          <w:bCs/>
          <w:color w:val="222222"/>
          <w:sz w:val="23"/>
          <w:szCs w:val="23"/>
          <w:rtl/>
        </w:rPr>
        <w:t xml:space="preserve"> – معايير تقييم عروض المشاريع بهدف انتقاء الجمعية / التعاونية</w:t>
      </w:r>
    </w:p>
    <w:p w:rsidR="002A7551" w:rsidRPr="002A7551" w:rsidRDefault="002A7551" w:rsidP="00B84D48">
      <w:pPr>
        <w:spacing w:after="4" w:line="501" w:lineRule="auto"/>
        <w:ind w:left="157" w:right="1855" w:firstLine="3"/>
        <w:jc w:val="left"/>
        <w:rPr>
          <w:rFonts w:asciiTheme="minorBidi" w:hAnsiTheme="minorBidi" w:cstheme="minorBidi"/>
        </w:rPr>
      </w:pPr>
      <w:r w:rsidRPr="002A7551">
        <w:rPr>
          <w:rFonts w:asciiTheme="minorBidi" w:hAnsiTheme="minorBidi" w:cstheme="minorBidi"/>
          <w:color w:val="222222"/>
          <w:sz w:val="23"/>
          <w:szCs w:val="23"/>
          <w:rtl/>
        </w:rPr>
        <w:t>معايير التقييم المعتمدة في انتقاء الجمعية/التعاونية محددة كالتالي:</w:t>
      </w:r>
    </w:p>
    <w:p w:rsidR="002A7551" w:rsidRPr="00B84D48" w:rsidRDefault="002A7551" w:rsidP="00B84D48">
      <w:pPr>
        <w:pStyle w:val="ListParagraph"/>
        <w:numPr>
          <w:ilvl w:val="1"/>
          <w:numId w:val="5"/>
        </w:numPr>
        <w:spacing w:after="1"/>
        <w:ind w:left="849" w:hanging="425"/>
        <w:jc w:val="left"/>
        <w:rPr>
          <w:rFonts w:asciiTheme="minorBidi" w:hAnsiTheme="minorBidi" w:cstheme="minorBidi"/>
        </w:rPr>
      </w:pPr>
      <w:r w:rsidRPr="00B84D48">
        <w:rPr>
          <w:rFonts w:asciiTheme="minorBidi" w:hAnsiTheme="minorBidi" w:cstheme="minorBidi"/>
          <w:color w:val="222222"/>
          <w:sz w:val="23"/>
          <w:szCs w:val="23"/>
          <w:rtl/>
        </w:rPr>
        <w:t>فهم دقيق للانتظارات اتجاه الورش؛</w:t>
      </w:r>
    </w:p>
    <w:p w:rsidR="002A7551" w:rsidRPr="00B84D48" w:rsidRDefault="002A7551" w:rsidP="00B84D48">
      <w:pPr>
        <w:pStyle w:val="ListParagraph"/>
        <w:numPr>
          <w:ilvl w:val="0"/>
          <w:numId w:val="5"/>
        </w:numPr>
        <w:spacing w:after="4" w:line="256" w:lineRule="auto"/>
        <w:ind w:right="3948"/>
        <w:jc w:val="left"/>
        <w:rPr>
          <w:rFonts w:asciiTheme="minorBidi" w:hAnsiTheme="minorBidi" w:cstheme="minorBidi"/>
        </w:rPr>
      </w:pPr>
      <w:r w:rsidRPr="00B84D48">
        <w:rPr>
          <w:rFonts w:asciiTheme="minorBidi" w:hAnsiTheme="minorBidi" w:cstheme="minorBidi"/>
          <w:color w:val="222222"/>
          <w:sz w:val="23"/>
          <w:szCs w:val="23"/>
          <w:rtl/>
        </w:rPr>
        <w:t xml:space="preserve">القدرة التقنية للجمعية/للتعاونية لإنجاز الورش؛تجربة التعاونية/التعاونية في إنجاز أوراش مماثلة؛المنهجية المقترحة من طرف الجمعية / التعاونية لإنجاز الورش؛ </w:t>
      </w:r>
    </w:p>
    <w:p w:rsidR="002A7551" w:rsidRPr="00B84D48" w:rsidRDefault="002A7551" w:rsidP="00B84D48">
      <w:pPr>
        <w:pStyle w:val="ListParagraph"/>
        <w:numPr>
          <w:ilvl w:val="0"/>
          <w:numId w:val="5"/>
        </w:numPr>
        <w:spacing w:after="279" w:line="256" w:lineRule="auto"/>
        <w:ind w:right="136"/>
        <w:jc w:val="left"/>
        <w:rPr>
          <w:rFonts w:asciiTheme="minorBidi" w:hAnsiTheme="minorBidi" w:cstheme="minorBidi"/>
        </w:rPr>
      </w:pPr>
      <w:r w:rsidRPr="00B84D48">
        <w:rPr>
          <w:rFonts w:asciiTheme="minorBidi" w:hAnsiTheme="minorBidi" w:cstheme="minorBidi"/>
          <w:color w:val="222222"/>
          <w:sz w:val="23"/>
          <w:szCs w:val="23"/>
          <w:rtl/>
        </w:rPr>
        <w:t>مقترح الجمعية / التعاونية لتوظيف منحة التأطير الممنوحة من طرف مجلس الإقليم/العمالة؛ ملائمة برنامج العمل الزمني الذي تقترحه الجمعية / التعاونية مع جدول إنجاز الورش.</w:t>
      </w:r>
    </w:p>
    <w:p w:rsidR="002A7551" w:rsidRPr="00B84D48" w:rsidRDefault="002A7551" w:rsidP="00B84D48">
      <w:pPr>
        <w:spacing w:after="4" w:line="256" w:lineRule="auto"/>
        <w:ind w:left="157" w:right="281" w:firstLine="3"/>
        <w:jc w:val="center"/>
        <w:rPr>
          <w:rFonts w:asciiTheme="minorBidi" w:hAnsiTheme="minorBidi" w:cstheme="minorBidi"/>
          <w:b/>
          <w:bCs/>
          <w:sz w:val="28"/>
          <w:szCs w:val="28"/>
          <w:u w:val="single"/>
        </w:rPr>
      </w:pPr>
      <w:r w:rsidRPr="00B84D48">
        <w:rPr>
          <w:rFonts w:asciiTheme="minorBidi" w:hAnsiTheme="minorBidi" w:cstheme="minorBidi"/>
          <w:b/>
          <w:bCs/>
          <w:color w:val="222222"/>
          <w:sz w:val="28"/>
          <w:szCs w:val="28"/>
          <w:u w:val="single"/>
          <w:rtl/>
        </w:rPr>
        <w:t>يتم تقييم عروض المشاريع لانتقاء الجمعية/التعاونية المكلفة بإنجاز الورش على اساس المعاييرالمحددة أعلاه وطبقا لمسط</w:t>
      </w:r>
      <w:r w:rsidR="00B84D48" w:rsidRPr="00B84D48">
        <w:rPr>
          <w:rFonts w:asciiTheme="minorBidi" w:hAnsiTheme="minorBidi" w:cstheme="minorBidi"/>
          <w:b/>
          <w:bCs/>
          <w:color w:val="222222"/>
          <w:sz w:val="28"/>
          <w:szCs w:val="28"/>
          <w:u w:val="single"/>
          <w:rtl/>
        </w:rPr>
        <w:t>رة تنقيط يتم إعدادها لهذا الغرض</w:t>
      </w:r>
      <w:r w:rsidR="00B84D48" w:rsidRPr="00B84D48">
        <w:rPr>
          <w:rFonts w:asciiTheme="minorBidi" w:hAnsiTheme="minorBidi" w:cstheme="minorBidi"/>
          <w:b/>
          <w:bCs/>
          <w:color w:val="222222"/>
          <w:sz w:val="28"/>
          <w:szCs w:val="28"/>
          <w:u w:val="single"/>
        </w:rPr>
        <w:t>.</w:t>
      </w:r>
    </w:p>
    <w:p w:rsidR="00F8045D" w:rsidRPr="002A7551" w:rsidRDefault="00B84D48"/>
    <w:sectPr w:rsidR="00F8045D" w:rsidRPr="002A7551" w:rsidSect="002A7551">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67E" w:rsidRDefault="00B84D48" w:rsidP="00457D67">
    <w:pPr>
      <w:bidi w:val="0"/>
      <w:spacing w:after="0"/>
      <w:ind w:left="-847" w:right="11082"/>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67E" w:rsidRDefault="00B84D48">
    <w:pPr>
      <w:bidi w:val="0"/>
      <w:spacing w:after="0"/>
      <w:ind w:left="-847" w:right="11082"/>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67E" w:rsidRDefault="00B84D48">
    <w:pPr>
      <w:bidi w:val="0"/>
      <w:spacing w:after="0"/>
      <w:ind w:left="-847" w:right="11082"/>
      <w:jc w:val="left"/>
    </w:pPr>
    <w:r>
      <w:rPr>
        <w:noProof/>
      </w:rPr>
      <mc:AlternateContent>
        <mc:Choice Requires="wpg">
          <w:drawing>
            <wp:anchor distT="0" distB="0" distL="114300" distR="114300" simplePos="0" relativeHeight="251659264" behindDoc="0" locked="0" layoutInCell="1" allowOverlap="1" wp14:anchorId="28CE63B7" wp14:editId="10D41B61">
              <wp:simplePos x="0" y="0"/>
              <wp:positionH relativeFrom="page">
                <wp:posOffset>403943</wp:posOffset>
              </wp:positionH>
              <wp:positionV relativeFrom="page">
                <wp:posOffset>446984</wp:posOffset>
              </wp:positionV>
              <wp:extent cx="6910982" cy="1182092"/>
              <wp:effectExtent l="0" t="0" r="0" b="0"/>
              <wp:wrapSquare wrapText="bothSides"/>
              <wp:docPr id="155400" name="Group 155400"/>
              <wp:cNvGraphicFramePr/>
              <a:graphic xmlns:a="http://schemas.openxmlformats.org/drawingml/2006/main">
                <a:graphicData uri="http://schemas.microsoft.com/office/word/2010/wordprocessingGroup">
                  <wpg:wgp>
                    <wpg:cNvGrpSpPr/>
                    <wpg:grpSpPr>
                      <a:xfrm>
                        <a:off x="0" y="0"/>
                        <a:ext cx="6910982" cy="1182092"/>
                        <a:chOff x="0" y="0"/>
                        <a:chExt cx="6910982" cy="1182092"/>
                      </a:xfrm>
                    </wpg:grpSpPr>
                    <wps:wsp>
                      <wps:cNvPr id="265907" name="Shape 265907"/>
                      <wps:cNvSpPr/>
                      <wps:spPr>
                        <a:xfrm>
                          <a:off x="0" y="0"/>
                          <a:ext cx="6910982" cy="1182092"/>
                        </a:xfrm>
                        <a:custGeom>
                          <a:avLst/>
                          <a:gdLst/>
                          <a:ahLst/>
                          <a:cxnLst/>
                          <a:rect l="0" t="0" r="0" b="0"/>
                          <a:pathLst>
                            <a:path w="6910982" h="1182092">
                              <a:moveTo>
                                <a:pt x="0" y="0"/>
                              </a:moveTo>
                              <a:lnTo>
                                <a:pt x="6910982" y="0"/>
                              </a:lnTo>
                              <a:lnTo>
                                <a:pt x="6910982" y="1182092"/>
                              </a:lnTo>
                              <a:lnTo>
                                <a:pt x="0" y="1182092"/>
                              </a:lnTo>
                              <a:lnTo>
                                <a:pt x="0" y="0"/>
                              </a:lnTo>
                            </a:path>
                          </a:pathLst>
                        </a:custGeom>
                        <a:ln w="0" cap="flat">
                          <a:miter lim="127000"/>
                        </a:ln>
                      </wps:spPr>
                      <wps:style>
                        <a:lnRef idx="0">
                          <a:srgbClr val="000000">
                            <a:alpha val="0"/>
                          </a:srgbClr>
                        </a:lnRef>
                        <a:fillRef idx="1">
                          <a:srgbClr val="A1CFC4"/>
                        </a:fillRef>
                        <a:effectRef idx="0">
                          <a:scrgbClr r="0" g="0" b="0"/>
                        </a:effectRef>
                        <a:fontRef idx="none"/>
                      </wps:style>
                      <wps:bodyPr/>
                    </wps:wsp>
                  </wpg:wgp>
                </a:graphicData>
              </a:graphic>
            </wp:anchor>
          </w:drawing>
        </mc:Choice>
        <mc:Fallback>
          <w:pict>
            <v:group w14:anchorId="216CC2C2" id="Group 155400" o:spid="_x0000_s1026" style="position:absolute;margin-left:31.8pt;margin-top:35.2pt;width:544.15pt;height:93.1pt;z-index:251659264;mso-position-horizontal-relative:page;mso-position-vertical-relative:page" coordsize="69109,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">
              <v:shape id="Shape 265907" o:spid="_x0000_s1027" style="position:absolute;width:69109;height:11820;visibility:visible;mso-wrap-style:square;v-text-anchor:top" coordsize="6910982,11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" path="m,l6910982,r,1182092l,1182092,,e" fillcolor="#a1cfc4" stroked="f" strokeweight="0">
                <v:stroke miterlimit="83231f" joinstyle="miter"/>
                <v:path arrowok="t" textboxrect="0,0,6910982,1182092"/>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9E2"/>
    <w:multiLevelType w:val="hybridMultilevel"/>
    <w:tmpl w:val="4CB89658"/>
    <w:lvl w:ilvl="0" w:tplc="60EA520C">
      <w:numFmt w:val="bullet"/>
      <w:lvlText w:val="-"/>
      <w:lvlJc w:val="left"/>
      <w:pPr>
        <w:ind w:left="1493" w:hanging="360"/>
      </w:pPr>
      <w:rPr>
        <w:rFonts w:ascii="Calibri" w:eastAsiaTheme="minorHAnsi" w:hAnsi="Calibri" w:cs="Aria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1E753427"/>
    <w:multiLevelType w:val="hybridMultilevel"/>
    <w:tmpl w:val="507AC72A"/>
    <w:lvl w:ilvl="0" w:tplc="60EA520C">
      <w:numFmt w:val="bullet"/>
      <w:lvlText w:val="-"/>
      <w:lvlJc w:val="left"/>
      <w:pPr>
        <w:ind w:left="1853" w:hanging="360"/>
      </w:pPr>
      <w:rPr>
        <w:rFonts w:ascii="Calibri" w:eastAsiaTheme="minorHAnsi" w:hAnsi="Calibri" w:cs="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 w15:restartNumberingAfterBreak="0">
    <w:nsid w:val="43F00F17"/>
    <w:multiLevelType w:val="hybridMultilevel"/>
    <w:tmpl w:val="99DC2C3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4DC42D92"/>
    <w:multiLevelType w:val="hybridMultilevel"/>
    <w:tmpl w:val="044080D6"/>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4" w15:restartNumberingAfterBreak="0">
    <w:nsid w:val="7CF9273C"/>
    <w:multiLevelType w:val="hybridMultilevel"/>
    <w:tmpl w:val="F7E48E22"/>
    <w:lvl w:ilvl="0" w:tplc="60EA520C">
      <w:numFmt w:val="bullet"/>
      <w:lvlText w:val="-"/>
      <w:lvlJc w:val="left"/>
      <w:pPr>
        <w:ind w:left="720" w:hanging="360"/>
      </w:pPr>
      <w:rPr>
        <w:rFonts w:ascii="Calibri" w:eastAsiaTheme="minorHAnsi" w:hAnsi="Calibri" w:cs="Arial" w:hint="default"/>
      </w:rPr>
    </w:lvl>
    <w:lvl w:ilvl="1" w:tplc="60EA520C">
      <w:numFmt w:val="bullet"/>
      <w:lvlText w:val="-"/>
      <w:lvlJc w:val="left"/>
      <w:pPr>
        <w:ind w:left="1440" w:hanging="36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51"/>
    <w:rsid w:val="002A7551"/>
    <w:rsid w:val="002E288B"/>
    <w:rsid w:val="00B84D48"/>
    <w:rsid w:val="00EC5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6A55"/>
  <w15:chartTrackingRefBased/>
  <w15:docId w15:val="{3D68A30B-C9D4-4C54-A620-1B9776AA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551"/>
    <w:pPr>
      <w:bidi/>
      <w:jc w:val="right"/>
    </w:pPr>
    <w:rPr>
      <w:rFonts w:ascii="Calibri" w:eastAsia="Calibri" w:hAnsi="Calibri" w:cs="Calibri"/>
      <w:color w:val="000000"/>
    </w:rPr>
  </w:style>
  <w:style w:type="paragraph" w:styleId="Heading2">
    <w:name w:val="heading 2"/>
    <w:next w:val="Normal"/>
    <w:link w:val="Heading2Char"/>
    <w:uiPriority w:val="9"/>
    <w:unhideWhenUsed/>
    <w:qFormat/>
    <w:rsid w:val="002A7551"/>
    <w:pPr>
      <w:keepNext/>
      <w:keepLines/>
      <w:bidi/>
      <w:spacing w:after="647" w:line="262" w:lineRule="auto"/>
      <w:ind w:left="-605" w:right="5758" w:hanging="6"/>
      <w:jc w:val="right"/>
      <w:outlineLvl w:val="1"/>
    </w:pPr>
    <w:rPr>
      <w:rFonts w:ascii="Calibri" w:eastAsia="Calibri" w:hAnsi="Calibri" w:cs="Calibri"/>
      <w:b/>
      <w:color w:val="FFFFFF"/>
      <w:sz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551"/>
    <w:rPr>
      <w:rFonts w:ascii="Calibri" w:eastAsia="Calibri" w:hAnsi="Calibri" w:cs="Calibri"/>
      <w:b/>
      <w:color w:val="FFFFFF"/>
      <w:sz w:val="45"/>
    </w:rPr>
  </w:style>
  <w:style w:type="paragraph" w:styleId="ListParagraph">
    <w:name w:val="List Paragraph"/>
    <w:basedOn w:val="Normal"/>
    <w:uiPriority w:val="34"/>
    <w:qFormat/>
    <w:rsid w:val="002A7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elbellaoui</dc:creator>
  <cp:keywords/>
  <dc:description/>
  <cp:lastModifiedBy>yassine elbellaoui</cp:lastModifiedBy>
  <cp:revision>1</cp:revision>
  <dcterms:created xsi:type="dcterms:W3CDTF">2022-02-18T15:09:00Z</dcterms:created>
  <dcterms:modified xsi:type="dcterms:W3CDTF">2022-02-18T15:29:00Z</dcterms:modified>
</cp:coreProperties>
</file>